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5E443" w14:textId="3F30212B" w:rsidR="00441586" w:rsidRPr="00683F08" w:rsidRDefault="00441586" w:rsidP="00683F08">
      <w:pPr>
        <w:jc w:val="both"/>
        <w:rPr>
          <w:rFonts w:ascii="Times New Roman" w:hAnsi="Times New Roman" w:cs="Times New Roman"/>
          <w:sz w:val="24"/>
          <w:szCs w:val="24"/>
        </w:rPr>
      </w:pPr>
      <w:r w:rsidRPr="00683F08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8D7064">
        <w:rPr>
          <w:rFonts w:ascii="Times New Roman" w:hAnsi="Times New Roman" w:cs="Times New Roman"/>
          <w:sz w:val="24"/>
          <w:szCs w:val="24"/>
        </w:rPr>
        <w:t>48</w:t>
      </w:r>
      <w:r w:rsidRPr="00683F08">
        <w:rPr>
          <w:rFonts w:ascii="Times New Roman" w:hAnsi="Times New Roman" w:cs="Times New Roman"/>
          <w:sz w:val="24"/>
          <w:szCs w:val="24"/>
        </w:rPr>
        <w:t>. Statuta Općine Okučani („Službeni vjesnik Brodsko – posavske županije“ br. 10/09, 4/13, 3/18, 7/18 i 14/21) i članka 23. i 24. Poslovnika Općinskog vijeća općine Okučani („Službeni vjesnik Brodsko – posavske županije“ broj 16/09)</w:t>
      </w:r>
      <w:r w:rsidR="00683F08" w:rsidRPr="00683F08">
        <w:rPr>
          <w:rFonts w:ascii="Times New Roman" w:hAnsi="Times New Roman" w:cs="Times New Roman"/>
          <w:sz w:val="24"/>
          <w:szCs w:val="24"/>
        </w:rPr>
        <w:t xml:space="preserve">, Općinsko vijeće na 2. sjednici održanoj </w:t>
      </w:r>
      <w:r w:rsidR="007A5C30">
        <w:rPr>
          <w:rFonts w:ascii="Times New Roman" w:hAnsi="Times New Roman" w:cs="Times New Roman"/>
          <w:sz w:val="24"/>
          <w:szCs w:val="24"/>
        </w:rPr>
        <w:t>06.</w:t>
      </w:r>
      <w:r w:rsidR="00683F08" w:rsidRPr="00683F08">
        <w:rPr>
          <w:rFonts w:ascii="Times New Roman" w:hAnsi="Times New Roman" w:cs="Times New Roman"/>
          <w:sz w:val="24"/>
          <w:szCs w:val="24"/>
        </w:rPr>
        <w:t xml:space="preserve"> srpnja 2021. godine, donijelo je </w:t>
      </w:r>
    </w:p>
    <w:p w14:paraId="48F1F65A" w14:textId="77777777" w:rsidR="00683F08" w:rsidRPr="00683F08" w:rsidRDefault="00683F08" w:rsidP="00683F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3F0F60" w14:textId="34D63CC0" w:rsidR="00683F08" w:rsidRPr="00551AAA" w:rsidRDefault="00683F08" w:rsidP="00683F0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1AAA">
        <w:rPr>
          <w:rFonts w:ascii="Times New Roman" w:hAnsi="Times New Roman" w:cs="Times New Roman"/>
          <w:b/>
          <w:bCs/>
          <w:sz w:val="24"/>
          <w:szCs w:val="24"/>
        </w:rPr>
        <w:t>RJEŠENJE</w:t>
      </w:r>
    </w:p>
    <w:p w14:paraId="4A5E6ABF" w14:textId="77777777" w:rsidR="00683F08" w:rsidRPr="00551AAA" w:rsidRDefault="00683F08" w:rsidP="00683F0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1AAA">
        <w:rPr>
          <w:rFonts w:ascii="Times New Roman" w:hAnsi="Times New Roman" w:cs="Times New Roman"/>
          <w:b/>
          <w:bCs/>
          <w:sz w:val="24"/>
          <w:szCs w:val="24"/>
        </w:rPr>
        <w:t>O IZBORU ČLANOVA ODBORA</w:t>
      </w:r>
    </w:p>
    <w:p w14:paraId="19E56C31" w14:textId="026482AE" w:rsidR="00683F08" w:rsidRPr="00551AAA" w:rsidRDefault="00683F08" w:rsidP="00683F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1AAA">
        <w:rPr>
          <w:rFonts w:ascii="Times New Roman" w:hAnsi="Times New Roman" w:cs="Times New Roman"/>
          <w:b/>
          <w:bCs/>
          <w:sz w:val="24"/>
          <w:szCs w:val="24"/>
        </w:rPr>
        <w:t xml:space="preserve"> ZA STATUT I POSLOVNIK</w:t>
      </w:r>
    </w:p>
    <w:p w14:paraId="64F601A9" w14:textId="4CAA8FEE" w:rsidR="00683F08" w:rsidRPr="00683F08" w:rsidRDefault="00683F08" w:rsidP="00683F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6607EA5" w14:textId="36CB0198" w:rsidR="00683F08" w:rsidRPr="00683F08" w:rsidRDefault="00683F08" w:rsidP="00683F08">
      <w:pPr>
        <w:pStyle w:val="Odlomakpopisa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</w:p>
    <w:p w14:paraId="0FD43E51" w14:textId="47C0E168" w:rsidR="00683F08" w:rsidRPr="00683F08" w:rsidRDefault="00683F08" w:rsidP="00683F08">
      <w:pPr>
        <w:rPr>
          <w:rFonts w:ascii="Times New Roman" w:hAnsi="Times New Roman" w:cs="Times New Roman"/>
          <w:sz w:val="24"/>
          <w:szCs w:val="24"/>
        </w:rPr>
      </w:pPr>
      <w:r w:rsidRPr="00683F08">
        <w:rPr>
          <w:rFonts w:ascii="Times New Roman" w:hAnsi="Times New Roman" w:cs="Times New Roman"/>
          <w:sz w:val="24"/>
          <w:szCs w:val="24"/>
        </w:rPr>
        <w:t>U Odbor za Statut i Poslovnik biraju se:</w:t>
      </w:r>
    </w:p>
    <w:p w14:paraId="4D943C94" w14:textId="3F141E66" w:rsidR="00683F08" w:rsidRPr="00683F08" w:rsidRDefault="00683F08" w:rsidP="00683F08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83F08">
        <w:rPr>
          <w:rFonts w:ascii="Times New Roman" w:hAnsi="Times New Roman" w:cs="Times New Roman"/>
          <w:sz w:val="24"/>
          <w:szCs w:val="24"/>
        </w:rPr>
        <w:t>IVICA PIVAC, za predsjednika</w:t>
      </w:r>
    </w:p>
    <w:p w14:paraId="01DEFE7C" w14:textId="22BFF85E" w:rsidR="00683F08" w:rsidRPr="00683F08" w:rsidRDefault="00683F08" w:rsidP="00683F08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83F08">
        <w:rPr>
          <w:rFonts w:ascii="Times New Roman" w:hAnsi="Times New Roman" w:cs="Times New Roman"/>
          <w:sz w:val="24"/>
          <w:szCs w:val="24"/>
        </w:rPr>
        <w:t xml:space="preserve">PERICA MARAS, za člana </w:t>
      </w:r>
    </w:p>
    <w:p w14:paraId="39A8036B" w14:textId="39A48FD8" w:rsidR="00683F08" w:rsidRPr="00683F08" w:rsidRDefault="00683F08" w:rsidP="00683F08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83F08">
        <w:rPr>
          <w:rFonts w:ascii="Times New Roman" w:hAnsi="Times New Roman" w:cs="Times New Roman"/>
          <w:sz w:val="24"/>
          <w:szCs w:val="24"/>
        </w:rPr>
        <w:t>GORDANA KLJAIĆ, za člana</w:t>
      </w:r>
    </w:p>
    <w:p w14:paraId="49D32FF2" w14:textId="52B210E4" w:rsidR="00683F08" w:rsidRPr="00683F08" w:rsidRDefault="00683F08" w:rsidP="00683F08">
      <w:pPr>
        <w:rPr>
          <w:rFonts w:ascii="Times New Roman" w:hAnsi="Times New Roman" w:cs="Times New Roman"/>
          <w:sz w:val="24"/>
          <w:szCs w:val="24"/>
        </w:rPr>
      </w:pPr>
    </w:p>
    <w:p w14:paraId="143ED438" w14:textId="3F44692E" w:rsidR="00683F08" w:rsidRPr="00683F08" w:rsidRDefault="00683F08" w:rsidP="00683F08">
      <w:pPr>
        <w:jc w:val="center"/>
        <w:rPr>
          <w:rFonts w:ascii="Times New Roman" w:hAnsi="Times New Roman" w:cs="Times New Roman"/>
          <w:sz w:val="24"/>
          <w:szCs w:val="24"/>
        </w:rPr>
      </w:pPr>
      <w:r w:rsidRPr="00683F08">
        <w:rPr>
          <w:rFonts w:ascii="Times New Roman" w:hAnsi="Times New Roman" w:cs="Times New Roman"/>
          <w:sz w:val="24"/>
          <w:szCs w:val="24"/>
        </w:rPr>
        <w:t>II.</w:t>
      </w:r>
    </w:p>
    <w:p w14:paraId="3E83E952" w14:textId="3FA09E25" w:rsidR="00683F08" w:rsidRDefault="00683F08" w:rsidP="007A5C30">
      <w:pPr>
        <w:rPr>
          <w:rFonts w:ascii="Times New Roman" w:hAnsi="Times New Roman" w:cs="Times New Roman"/>
          <w:sz w:val="24"/>
          <w:szCs w:val="24"/>
        </w:rPr>
      </w:pPr>
      <w:r w:rsidRPr="00683F08">
        <w:rPr>
          <w:rFonts w:ascii="Times New Roman" w:hAnsi="Times New Roman" w:cs="Times New Roman"/>
          <w:sz w:val="24"/>
          <w:szCs w:val="24"/>
        </w:rPr>
        <w:t xml:space="preserve">Ovo Rješenje stupa na snagu </w:t>
      </w:r>
      <w:r w:rsidR="007A5C30">
        <w:rPr>
          <w:rFonts w:ascii="Times New Roman" w:hAnsi="Times New Roman" w:cs="Times New Roman"/>
          <w:sz w:val="24"/>
          <w:szCs w:val="24"/>
        </w:rPr>
        <w:t>osmog dana od dana objave</w:t>
      </w:r>
      <w:r w:rsidRPr="00683F08">
        <w:rPr>
          <w:rFonts w:ascii="Times New Roman" w:hAnsi="Times New Roman" w:cs="Times New Roman"/>
          <w:sz w:val="24"/>
          <w:szCs w:val="24"/>
        </w:rPr>
        <w:t xml:space="preserve">, a objavit će se u </w:t>
      </w:r>
      <w:r w:rsidR="007A5C30">
        <w:rPr>
          <w:rFonts w:ascii="Times New Roman" w:hAnsi="Times New Roman" w:cs="Times New Roman"/>
          <w:sz w:val="24"/>
          <w:szCs w:val="24"/>
        </w:rPr>
        <w:t>„</w:t>
      </w:r>
      <w:r w:rsidRPr="00683F08">
        <w:rPr>
          <w:rFonts w:ascii="Times New Roman" w:hAnsi="Times New Roman" w:cs="Times New Roman"/>
          <w:sz w:val="24"/>
          <w:szCs w:val="24"/>
        </w:rPr>
        <w:t>Službenom vjesniku Brodsko – posavske županije</w:t>
      </w:r>
      <w:r w:rsidR="007A5C30">
        <w:rPr>
          <w:rFonts w:ascii="Times New Roman" w:hAnsi="Times New Roman" w:cs="Times New Roman"/>
          <w:sz w:val="24"/>
          <w:szCs w:val="24"/>
        </w:rPr>
        <w:t>“</w:t>
      </w:r>
      <w:r w:rsidRPr="00683F08">
        <w:rPr>
          <w:rFonts w:ascii="Times New Roman" w:hAnsi="Times New Roman" w:cs="Times New Roman"/>
          <w:sz w:val="24"/>
          <w:szCs w:val="24"/>
        </w:rPr>
        <w:t>.</w:t>
      </w:r>
    </w:p>
    <w:p w14:paraId="47C2F0E6" w14:textId="77777777" w:rsidR="007A5C30" w:rsidRPr="00683F08" w:rsidRDefault="007A5C30" w:rsidP="00683F08">
      <w:pPr>
        <w:rPr>
          <w:rFonts w:ascii="Times New Roman" w:hAnsi="Times New Roman" w:cs="Times New Roman"/>
          <w:sz w:val="24"/>
          <w:szCs w:val="24"/>
        </w:rPr>
      </w:pPr>
    </w:p>
    <w:p w14:paraId="52752FD7" w14:textId="6F8FBB2F" w:rsidR="00683F08" w:rsidRPr="00683F08" w:rsidRDefault="00683F08" w:rsidP="00683F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3F08">
        <w:rPr>
          <w:rFonts w:ascii="Times New Roman" w:hAnsi="Times New Roman" w:cs="Times New Roman"/>
          <w:sz w:val="24"/>
          <w:szCs w:val="24"/>
        </w:rPr>
        <w:t>OPĆINSKO VIJEĆE</w:t>
      </w:r>
    </w:p>
    <w:p w14:paraId="780CF268" w14:textId="2A531768" w:rsidR="00683F08" w:rsidRDefault="00683F08" w:rsidP="00683F08">
      <w:pPr>
        <w:jc w:val="center"/>
        <w:rPr>
          <w:rFonts w:ascii="Times New Roman" w:hAnsi="Times New Roman" w:cs="Times New Roman"/>
          <w:sz w:val="24"/>
          <w:szCs w:val="24"/>
        </w:rPr>
      </w:pPr>
      <w:r w:rsidRPr="00683F08">
        <w:rPr>
          <w:rFonts w:ascii="Times New Roman" w:hAnsi="Times New Roman" w:cs="Times New Roman"/>
          <w:sz w:val="24"/>
          <w:szCs w:val="24"/>
        </w:rPr>
        <w:t>OPĆINE OKUČANI</w:t>
      </w:r>
    </w:p>
    <w:p w14:paraId="50B5B4AA" w14:textId="77777777" w:rsidR="00551AAA" w:rsidRPr="00683F08" w:rsidRDefault="00551AAA" w:rsidP="00683F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EEC1F6" w14:textId="22C55A0D" w:rsidR="00683F08" w:rsidRPr="00683F08" w:rsidRDefault="00683F08" w:rsidP="00683F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3F08">
        <w:rPr>
          <w:rFonts w:ascii="Times New Roman" w:hAnsi="Times New Roman" w:cs="Times New Roman"/>
          <w:sz w:val="24"/>
          <w:szCs w:val="24"/>
        </w:rPr>
        <w:t>KLASA: 021-05/21-01-</w:t>
      </w:r>
      <w:r w:rsidR="007A5C30">
        <w:rPr>
          <w:rFonts w:ascii="Times New Roman" w:hAnsi="Times New Roman" w:cs="Times New Roman"/>
          <w:sz w:val="24"/>
          <w:szCs w:val="24"/>
        </w:rPr>
        <w:t>15</w:t>
      </w:r>
    </w:p>
    <w:p w14:paraId="40375E7F" w14:textId="38628224" w:rsidR="00683F08" w:rsidRPr="00683F08" w:rsidRDefault="00683F08" w:rsidP="00683F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3F08">
        <w:rPr>
          <w:rFonts w:ascii="Times New Roman" w:hAnsi="Times New Roman" w:cs="Times New Roman"/>
          <w:sz w:val="24"/>
          <w:szCs w:val="24"/>
        </w:rPr>
        <w:t>URBROJ: 2178/21-01-21-01</w:t>
      </w:r>
    </w:p>
    <w:p w14:paraId="362767E9" w14:textId="0817FE8B" w:rsidR="00683F08" w:rsidRPr="00683F08" w:rsidRDefault="00683F08" w:rsidP="00683F08">
      <w:pPr>
        <w:rPr>
          <w:rFonts w:ascii="Times New Roman" w:hAnsi="Times New Roman" w:cs="Times New Roman"/>
          <w:sz w:val="24"/>
          <w:szCs w:val="24"/>
        </w:rPr>
      </w:pPr>
      <w:r w:rsidRPr="00683F08">
        <w:rPr>
          <w:rFonts w:ascii="Times New Roman" w:hAnsi="Times New Roman" w:cs="Times New Roman"/>
          <w:sz w:val="24"/>
          <w:szCs w:val="24"/>
        </w:rPr>
        <w:t xml:space="preserve">Okučani, </w:t>
      </w:r>
      <w:r w:rsidR="005527AE">
        <w:rPr>
          <w:rFonts w:ascii="Times New Roman" w:hAnsi="Times New Roman" w:cs="Times New Roman"/>
          <w:sz w:val="24"/>
          <w:szCs w:val="24"/>
        </w:rPr>
        <w:t xml:space="preserve">06. </w:t>
      </w:r>
      <w:r w:rsidRPr="00683F08">
        <w:rPr>
          <w:rFonts w:ascii="Times New Roman" w:hAnsi="Times New Roman" w:cs="Times New Roman"/>
          <w:sz w:val="24"/>
          <w:szCs w:val="24"/>
        </w:rPr>
        <w:t>srpnja 2021. godine</w:t>
      </w:r>
    </w:p>
    <w:p w14:paraId="3F6D567D" w14:textId="52ED90E0" w:rsidR="00683F08" w:rsidRPr="00683F08" w:rsidRDefault="00683F08" w:rsidP="00683F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3F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PREDSJEDNIK</w:t>
      </w:r>
    </w:p>
    <w:p w14:paraId="6D461DC9" w14:textId="5EFB1C34" w:rsidR="00683F08" w:rsidRPr="00683F08" w:rsidRDefault="00683F08" w:rsidP="00683F08">
      <w:pPr>
        <w:rPr>
          <w:rFonts w:ascii="Times New Roman" w:hAnsi="Times New Roman" w:cs="Times New Roman"/>
          <w:sz w:val="24"/>
          <w:szCs w:val="24"/>
        </w:rPr>
      </w:pPr>
      <w:r w:rsidRPr="00683F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83F08">
        <w:rPr>
          <w:rFonts w:ascii="Times New Roman" w:hAnsi="Times New Roman" w:cs="Times New Roman"/>
          <w:sz w:val="24"/>
          <w:szCs w:val="24"/>
        </w:rPr>
        <w:t xml:space="preserve">  OPĆINSKOG VIJEĆA</w:t>
      </w:r>
    </w:p>
    <w:p w14:paraId="1BF75CE3" w14:textId="5F6582A4" w:rsidR="00683F08" w:rsidRPr="00683F08" w:rsidRDefault="00683F08" w:rsidP="00683F08">
      <w:pPr>
        <w:rPr>
          <w:rFonts w:ascii="Times New Roman" w:hAnsi="Times New Roman" w:cs="Times New Roman"/>
          <w:sz w:val="24"/>
          <w:szCs w:val="24"/>
        </w:rPr>
      </w:pPr>
      <w:r w:rsidRPr="00683F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Ivica Pivac</w:t>
      </w:r>
    </w:p>
    <w:p w14:paraId="63B48FA6" w14:textId="76A10E8D" w:rsidR="00683F08" w:rsidRPr="00683F08" w:rsidRDefault="00683F08" w:rsidP="00683F08">
      <w:pPr>
        <w:rPr>
          <w:rFonts w:ascii="Times New Roman" w:hAnsi="Times New Roman" w:cs="Times New Roman"/>
          <w:sz w:val="24"/>
          <w:szCs w:val="24"/>
        </w:rPr>
      </w:pPr>
    </w:p>
    <w:p w14:paraId="1BB824B2" w14:textId="77777777" w:rsidR="00683F08" w:rsidRPr="00683F08" w:rsidRDefault="00683F08" w:rsidP="00683F08">
      <w:pPr>
        <w:rPr>
          <w:rFonts w:ascii="Times New Roman" w:hAnsi="Times New Roman" w:cs="Times New Roman"/>
        </w:rPr>
      </w:pPr>
    </w:p>
    <w:sectPr w:rsidR="00683F08" w:rsidRPr="00683F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08646B"/>
    <w:multiLevelType w:val="hybridMultilevel"/>
    <w:tmpl w:val="271A6316"/>
    <w:lvl w:ilvl="0" w:tplc="8CAAF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74778"/>
    <w:multiLevelType w:val="hybridMultilevel"/>
    <w:tmpl w:val="4FC0FE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586"/>
    <w:rsid w:val="00441586"/>
    <w:rsid w:val="00551AAA"/>
    <w:rsid w:val="005527AE"/>
    <w:rsid w:val="00683F08"/>
    <w:rsid w:val="007A5C30"/>
    <w:rsid w:val="008D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2D2AB"/>
  <w15:chartTrackingRefBased/>
  <w15:docId w15:val="{8F07FE0F-6003-4F85-9395-EBF79120F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83F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2021-07-13T08:43:00Z</cp:lastPrinted>
  <dcterms:created xsi:type="dcterms:W3CDTF">2021-06-25T08:29:00Z</dcterms:created>
  <dcterms:modified xsi:type="dcterms:W3CDTF">2021-07-13T08:46:00Z</dcterms:modified>
</cp:coreProperties>
</file>